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64B83" w14:textId="77777777" w:rsidR="002573EF" w:rsidRDefault="002573EF" w:rsidP="006D0A9F">
      <w:pPr>
        <w:pStyle w:val="ConsPlusTitle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</w:p>
    <w:p w14:paraId="54745EAE" w14:textId="77777777" w:rsidR="00EE7FDA" w:rsidRDefault="00EE7FDA" w:rsidP="00EE7FDA">
      <w:pPr>
        <w:pStyle w:val="ConsPlusTitle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Проект</w:t>
      </w:r>
    </w:p>
    <w:p w14:paraId="0F611227" w14:textId="1D09BC0F" w:rsidR="00EE7FDA" w:rsidRDefault="00EE7FDA" w:rsidP="00EE7F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9805A80" w14:textId="77777777" w:rsidR="006770D3" w:rsidRDefault="006770D3" w:rsidP="00EE7F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A022CF3" w14:textId="77777777" w:rsidR="00EE7FDA" w:rsidRDefault="00EE7FDA" w:rsidP="00EE7F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60832464" w14:textId="77777777" w:rsidR="00EE7FDA" w:rsidRDefault="00EE7FDA" w:rsidP="00EE7F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ГОСУДАРСТВЕННОГО СОВЕТА УДМУРТСКОЙ РЕСПУБЛИКИ</w:t>
      </w:r>
    </w:p>
    <w:p w14:paraId="7D5DDBCE" w14:textId="6C1CAC2D" w:rsidR="00884EF0" w:rsidRDefault="00884EF0" w:rsidP="006D0A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30625B9" w14:textId="77777777" w:rsidR="006770D3" w:rsidRPr="006770D3" w:rsidRDefault="006770D3" w:rsidP="006D0A9F">
      <w:pPr>
        <w:pStyle w:val="ConsPlusTitle"/>
        <w:jc w:val="center"/>
        <w:rPr>
          <w:rFonts w:ascii="Times New Roman" w:hAnsi="Times New Roman" w:cs="Times New Roman"/>
          <w:b w:val="0"/>
          <w:sz w:val="10"/>
          <w:szCs w:val="10"/>
        </w:rPr>
      </w:pPr>
    </w:p>
    <w:p w14:paraId="3391BF42" w14:textId="1D7221CE" w:rsidR="00F23643" w:rsidRDefault="00E554F0" w:rsidP="005F673D">
      <w:pPr>
        <w:pStyle w:val="ConsPlusTitle"/>
        <w:jc w:val="center"/>
        <w:rPr>
          <w:rFonts w:ascii="Times New Roman" w:hAnsi="Times New Roman" w:cs="Times New Roman"/>
          <w:spacing w:val="2"/>
          <w:sz w:val="27"/>
          <w:szCs w:val="27"/>
        </w:rPr>
      </w:pPr>
      <w:r w:rsidRPr="00F23643">
        <w:rPr>
          <w:rFonts w:ascii="Times New Roman" w:hAnsi="Times New Roman" w:cs="Times New Roman"/>
          <w:spacing w:val="2"/>
          <w:sz w:val="27"/>
          <w:szCs w:val="27"/>
        </w:rPr>
        <w:t>О</w:t>
      </w:r>
      <w:r w:rsidR="00D16F6E" w:rsidRPr="00F23643">
        <w:rPr>
          <w:rFonts w:ascii="Times New Roman" w:hAnsi="Times New Roman" w:cs="Times New Roman"/>
          <w:spacing w:val="2"/>
          <w:sz w:val="27"/>
          <w:szCs w:val="27"/>
        </w:rPr>
        <w:t xml:space="preserve"> внесении изменений в постановлени</w:t>
      </w:r>
      <w:r w:rsidR="001F25DF">
        <w:rPr>
          <w:rFonts w:ascii="Times New Roman" w:hAnsi="Times New Roman" w:cs="Times New Roman"/>
          <w:spacing w:val="2"/>
          <w:sz w:val="27"/>
          <w:szCs w:val="27"/>
        </w:rPr>
        <w:t>е</w:t>
      </w:r>
      <w:r w:rsidR="00D16F6E" w:rsidRPr="00F23643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</w:p>
    <w:p w14:paraId="28FDF9C4" w14:textId="3263A3DA" w:rsidR="00F23643" w:rsidRDefault="00D16F6E" w:rsidP="005F673D">
      <w:pPr>
        <w:pStyle w:val="ConsPlusTitle"/>
        <w:jc w:val="center"/>
        <w:rPr>
          <w:rFonts w:ascii="Times New Roman" w:hAnsi="Times New Roman" w:cs="Times New Roman"/>
          <w:spacing w:val="2"/>
          <w:sz w:val="27"/>
          <w:szCs w:val="27"/>
        </w:rPr>
      </w:pPr>
      <w:r w:rsidRPr="00F23643">
        <w:rPr>
          <w:rFonts w:ascii="Times New Roman" w:hAnsi="Times New Roman" w:cs="Times New Roman"/>
          <w:spacing w:val="2"/>
          <w:sz w:val="27"/>
          <w:szCs w:val="27"/>
        </w:rPr>
        <w:t xml:space="preserve">Государственного Совета Удмуртской Республики от 29 июня 2021 года </w:t>
      </w:r>
    </w:p>
    <w:p w14:paraId="1442BCCC" w14:textId="6ADFDBBE" w:rsidR="006D0A9F" w:rsidRPr="00F23643" w:rsidRDefault="00D16F6E" w:rsidP="005F673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F23643">
        <w:rPr>
          <w:rFonts w:ascii="Times New Roman" w:hAnsi="Times New Roman" w:cs="Times New Roman"/>
          <w:spacing w:val="2"/>
          <w:sz w:val="27"/>
          <w:szCs w:val="27"/>
        </w:rPr>
        <w:t>№ 998-VI «О</w:t>
      </w:r>
      <w:r w:rsidR="00E554F0" w:rsidRPr="00F23643">
        <w:rPr>
          <w:rFonts w:ascii="Times New Roman" w:hAnsi="Times New Roman" w:cs="Times New Roman"/>
          <w:spacing w:val="2"/>
          <w:sz w:val="27"/>
          <w:szCs w:val="27"/>
        </w:rPr>
        <w:t xml:space="preserve">б </w:t>
      </w:r>
      <w:r w:rsidR="006E3DE2" w:rsidRPr="00F23643">
        <w:rPr>
          <w:rFonts w:ascii="Times New Roman" w:hAnsi="Times New Roman" w:cs="Times New Roman"/>
          <w:spacing w:val="2"/>
          <w:sz w:val="27"/>
          <w:szCs w:val="27"/>
        </w:rPr>
        <w:t xml:space="preserve">утверждении </w:t>
      </w:r>
      <w:r w:rsidR="00046B6C" w:rsidRPr="00F23643">
        <w:rPr>
          <w:rFonts w:ascii="Times New Roman" w:hAnsi="Times New Roman" w:cs="Times New Roman"/>
          <w:spacing w:val="2"/>
          <w:sz w:val="27"/>
          <w:szCs w:val="27"/>
        </w:rPr>
        <w:t>П</w:t>
      </w:r>
      <w:r w:rsidR="001E4A9E" w:rsidRPr="00F23643">
        <w:rPr>
          <w:rFonts w:ascii="Times New Roman" w:hAnsi="Times New Roman" w:cs="Times New Roman"/>
          <w:spacing w:val="2"/>
          <w:sz w:val="27"/>
          <w:szCs w:val="27"/>
        </w:rPr>
        <w:t>еречня</w:t>
      </w:r>
      <w:r w:rsidR="00E554F0" w:rsidRPr="00F23643">
        <w:rPr>
          <w:rFonts w:ascii="Times New Roman" w:hAnsi="Times New Roman" w:cs="Times New Roman"/>
          <w:spacing w:val="2"/>
          <w:sz w:val="27"/>
          <w:szCs w:val="27"/>
        </w:rPr>
        <w:t xml:space="preserve"> наказов избирателей депутатам Государственного Совета Удмуртской Республики </w:t>
      </w:r>
      <w:r w:rsidR="00B26A09" w:rsidRPr="00F23643">
        <w:rPr>
          <w:rFonts w:ascii="Times New Roman" w:hAnsi="Times New Roman" w:cs="Times New Roman"/>
          <w:spacing w:val="2"/>
          <w:sz w:val="27"/>
          <w:szCs w:val="27"/>
        </w:rPr>
        <w:t>на</w:t>
      </w:r>
      <w:r w:rsidR="00E554F0" w:rsidRPr="00F23643">
        <w:rPr>
          <w:rFonts w:ascii="Times New Roman" w:hAnsi="Times New Roman" w:cs="Times New Roman"/>
          <w:spacing w:val="2"/>
          <w:sz w:val="27"/>
          <w:szCs w:val="27"/>
        </w:rPr>
        <w:t xml:space="preserve"> 202</w:t>
      </w:r>
      <w:r w:rsidR="001E4A9E" w:rsidRPr="00F23643">
        <w:rPr>
          <w:rFonts w:ascii="Times New Roman" w:hAnsi="Times New Roman" w:cs="Times New Roman"/>
          <w:spacing w:val="2"/>
          <w:sz w:val="27"/>
          <w:szCs w:val="27"/>
        </w:rPr>
        <w:t>2</w:t>
      </w:r>
      <w:r w:rsidR="00E554F0" w:rsidRPr="00F23643">
        <w:rPr>
          <w:rFonts w:ascii="Times New Roman" w:hAnsi="Times New Roman" w:cs="Times New Roman"/>
          <w:spacing w:val="2"/>
          <w:sz w:val="27"/>
          <w:szCs w:val="27"/>
        </w:rPr>
        <w:t xml:space="preserve"> год</w:t>
      </w:r>
      <w:r w:rsidRPr="00F23643">
        <w:rPr>
          <w:rFonts w:ascii="Times New Roman" w:hAnsi="Times New Roman" w:cs="Times New Roman"/>
          <w:spacing w:val="2"/>
          <w:sz w:val="27"/>
          <w:szCs w:val="27"/>
        </w:rPr>
        <w:t>»</w:t>
      </w:r>
    </w:p>
    <w:p w14:paraId="5F51A391" w14:textId="378EF6FC" w:rsidR="006D0A9F" w:rsidRPr="00F23643" w:rsidRDefault="006D0A9F" w:rsidP="005F673D">
      <w:pPr>
        <w:pStyle w:val="ConsPlusTitle"/>
        <w:jc w:val="center"/>
        <w:rPr>
          <w:rFonts w:ascii="Times New Roman" w:hAnsi="Times New Roman" w:cs="Times New Roman"/>
          <w:b w:val="0"/>
          <w:bCs/>
          <w:sz w:val="27"/>
          <w:szCs w:val="27"/>
        </w:rPr>
      </w:pPr>
    </w:p>
    <w:p w14:paraId="59FCDA20" w14:textId="2F924236" w:rsidR="006D0A9F" w:rsidRPr="00F23643" w:rsidRDefault="006D0A9F" w:rsidP="005F6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23643">
        <w:rPr>
          <w:rFonts w:ascii="Times New Roman" w:hAnsi="Times New Roman"/>
          <w:sz w:val="27"/>
          <w:szCs w:val="27"/>
        </w:rPr>
        <w:t>В соответствии с</w:t>
      </w:r>
      <w:r w:rsidR="009F64A6" w:rsidRPr="00F23643">
        <w:rPr>
          <w:rFonts w:ascii="Times New Roman" w:hAnsi="Times New Roman"/>
          <w:sz w:val="27"/>
          <w:szCs w:val="27"/>
        </w:rPr>
        <w:t>о статьёй 8</w:t>
      </w:r>
      <w:r w:rsidRPr="00F23643">
        <w:rPr>
          <w:rFonts w:ascii="Times New Roman" w:hAnsi="Times New Roman"/>
          <w:sz w:val="27"/>
          <w:szCs w:val="27"/>
        </w:rPr>
        <w:t xml:space="preserve"> Закон</w:t>
      </w:r>
      <w:r w:rsidR="009F64A6" w:rsidRPr="00F23643">
        <w:rPr>
          <w:rFonts w:ascii="Times New Roman" w:hAnsi="Times New Roman"/>
          <w:sz w:val="27"/>
          <w:szCs w:val="27"/>
        </w:rPr>
        <w:t>а</w:t>
      </w:r>
      <w:r w:rsidRPr="00F23643">
        <w:rPr>
          <w:rFonts w:ascii="Times New Roman" w:hAnsi="Times New Roman"/>
          <w:sz w:val="27"/>
          <w:szCs w:val="27"/>
        </w:rPr>
        <w:t xml:space="preserve"> Удмуртской Республики от </w:t>
      </w:r>
      <w:r w:rsidR="00F23643">
        <w:rPr>
          <w:rFonts w:ascii="Times New Roman" w:hAnsi="Times New Roman"/>
          <w:sz w:val="27"/>
          <w:szCs w:val="27"/>
        </w:rPr>
        <w:t>2</w:t>
      </w:r>
      <w:r w:rsidR="00E554F0" w:rsidRPr="00F23643">
        <w:rPr>
          <w:rFonts w:ascii="Times New Roman" w:hAnsi="Times New Roman"/>
          <w:sz w:val="27"/>
          <w:szCs w:val="27"/>
        </w:rPr>
        <w:t>5</w:t>
      </w:r>
      <w:r w:rsidRPr="00F23643">
        <w:rPr>
          <w:rFonts w:ascii="Times New Roman" w:hAnsi="Times New Roman"/>
          <w:sz w:val="27"/>
          <w:szCs w:val="27"/>
        </w:rPr>
        <w:t xml:space="preserve"> </w:t>
      </w:r>
      <w:r w:rsidR="00E554F0" w:rsidRPr="00F23643">
        <w:rPr>
          <w:rFonts w:ascii="Times New Roman" w:hAnsi="Times New Roman"/>
          <w:sz w:val="27"/>
          <w:szCs w:val="27"/>
        </w:rPr>
        <w:t>декабря</w:t>
      </w:r>
      <w:r w:rsidR="009F64A6" w:rsidRPr="00F23643">
        <w:rPr>
          <w:rFonts w:ascii="Times New Roman" w:hAnsi="Times New Roman"/>
          <w:sz w:val="27"/>
          <w:szCs w:val="27"/>
        </w:rPr>
        <w:t xml:space="preserve"> 20</w:t>
      </w:r>
      <w:r w:rsidR="00E554F0" w:rsidRPr="00F23643">
        <w:rPr>
          <w:rFonts w:ascii="Times New Roman" w:hAnsi="Times New Roman"/>
          <w:sz w:val="27"/>
          <w:szCs w:val="27"/>
        </w:rPr>
        <w:t>18</w:t>
      </w:r>
      <w:r w:rsidRPr="00F23643">
        <w:rPr>
          <w:rFonts w:ascii="Times New Roman" w:hAnsi="Times New Roman"/>
          <w:sz w:val="27"/>
          <w:szCs w:val="27"/>
        </w:rPr>
        <w:t xml:space="preserve"> года № </w:t>
      </w:r>
      <w:r w:rsidR="00E554F0" w:rsidRPr="00F23643">
        <w:rPr>
          <w:rFonts w:ascii="Times New Roman" w:hAnsi="Times New Roman"/>
          <w:sz w:val="27"/>
          <w:szCs w:val="27"/>
        </w:rPr>
        <w:t>8</w:t>
      </w:r>
      <w:r w:rsidRPr="00F23643">
        <w:rPr>
          <w:rFonts w:ascii="Times New Roman" w:hAnsi="Times New Roman"/>
          <w:sz w:val="27"/>
          <w:szCs w:val="27"/>
        </w:rPr>
        <w:t>8-РЗ «О</w:t>
      </w:r>
      <w:r w:rsidR="00E554F0" w:rsidRPr="00F23643">
        <w:rPr>
          <w:rFonts w:ascii="Times New Roman" w:hAnsi="Times New Roman"/>
          <w:sz w:val="27"/>
          <w:szCs w:val="27"/>
        </w:rPr>
        <w:t xml:space="preserve"> наказах избирателей депутатам Государственного Совета Удмуртской Республики</w:t>
      </w:r>
      <w:r w:rsidRPr="00F23643">
        <w:rPr>
          <w:rFonts w:ascii="Times New Roman" w:hAnsi="Times New Roman"/>
          <w:sz w:val="27"/>
          <w:szCs w:val="27"/>
        </w:rPr>
        <w:t xml:space="preserve">» Государственный Совет Удмуртской Республики </w:t>
      </w:r>
      <w:r w:rsidRPr="00F23643">
        <w:rPr>
          <w:rFonts w:ascii="Times New Roman" w:hAnsi="Times New Roman"/>
          <w:b/>
          <w:sz w:val="27"/>
          <w:szCs w:val="27"/>
        </w:rPr>
        <w:t>постановляет</w:t>
      </w:r>
      <w:r w:rsidRPr="00F23643">
        <w:rPr>
          <w:rFonts w:ascii="Times New Roman" w:hAnsi="Times New Roman"/>
          <w:sz w:val="27"/>
          <w:szCs w:val="27"/>
        </w:rPr>
        <w:t>:</w:t>
      </w:r>
    </w:p>
    <w:p w14:paraId="5448DF68" w14:textId="77777777" w:rsidR="006D0A9F" w:rsidRPr="00F23643" w:rsidRDefault="006D0A9F" w:rsidP="005F673D">
      <w:pPr>
        <w:pStyle w:val="ConsPlusNormal"/>
        <w:ind w:firstLine="709"/>
        <w:jc w:val="both"/>
        <w:rPr>
          <w:sz w:val="24"/>
          <w:szCs w:val="24"/>
        </w:rPr>
      </w:pPr>
    </w:p>
    <w:p w14:paraId="08096CB9" w14:textId="697324C8" w:rsidR="001F07E3" w:rsidRPr="00F23643" w:rsidRDefault="00AE373C" w:rsidP="005F673D">
      <w:pPr>
        <w:pStyle w:val="ConsPlusNormal"/>
        <w:ind w:firstLine="709"/>
        <w:jc w:val="both"/>
        <w:rPr>
          <w:sz w:val="27"/>
          <w:szCs w:val="27"/>
        </w:rPr>
      </w:pPr>
      <w:r w:rsidRPr="00F23643">
        <w:rPr>
          <w:sz w:val="27"/>
          <w:szCs w:val="27"/>
        </w:rPr>
        <w:t xml:space="preserve">1. </w:t>
      </w:r>
      <w:r w:rsidR="009F64A6" w:rsidRPr="00F23643">
        <w:rPr>
          <w:sz w:val="27"/>
          <w:szCs w:val="27"/>
        </w:rPr>
        <w:t>Внести в приложение к постановлению Государственного Совета Удмуртской Республики от 29 июня 2021 года № 998-VI «Об утверждении Перечня наказов избирателей депутатам Государственного Совета Удмуртской Республики на 2022 год» следующие изменения:</w:t>
      </w:r>
    </w:p>
    <w:p w14:paraId="0E70A13D" w14:textId="51F2B666" w:rsidR="00252AA7" w:rsidRPr="00F23643" w:rsidRDefault="009F64A6" w:rsidP="005F673D">
      <w:pPr>
        <w:pStyle w:val="ConsPlusNormal"/>
        <w:ind w:firstLine="709"/>
        <w:jc w:val="both"/>
        <w:rPr>
          <w:sz w:val="27"/>
          <w:szCs w:val="27"/>
        </w:rPr>
      </w:pPr>
      <w:r w:rsidRPr="00F23643">
        <w:rPr>
          <w:sz w:val="27"/>
          <w:szCs w:val="27"/>
        </w:rPr>
        <w:t xml:space="preserve">1) в строке </w:t>
      </w:r>
      <w:r w:rsidR="00252AA7" w:rsidRPr="00F23643">
        <w:rPr>
          <w:sz w:val="27"/>
          <w:szCs w:val="27"/>
        </w:rPr>
        <w:t>47 слова «Ремонт кровли в МБОУ «</w:t>
      </w:r>
      <w:proofErr w:type="spellStart"/>
      <w:r w:rsidR="00252AA7" w:rsidRPr="00F23643">
        <w:rPr>
          <w:sz w:val="27"/>
          <w:szCs w:val="27"/>
        </w:rPr>
        <w:t>Камбарская</w:t>
      </w:r>
      <w:proofErr w:type="spellEnd"/>
      <w:r w:rsidR="00252AA7" w:rsidRPr="00F23643">
        <w:rPr>
          <w:sz w:val="27"/>
          <w:szCs w:val="27"/>
        </w:rPr>
        <w:t xml:space="preserve"> СОШ № 2» в г. Камбарка» заменить словами «Замена оконных блоков МБОУ «</w:t>
      </w:r>
      <w:proofErr w:type="spellStart"/>
      <w:r w:rsidR="00252AA7" w:rsidRPr="00F23643">
        <w:rPr>
          <w:sz w:val="27"/>
          <w:szCs w:val="27"/>
        </w:rPr>
        <w:t>Камбарская</w:t>
      </w:r>
      <w:proofErr w:type="spellEnd"/>
      <w:r w:rsidR="00252AA7" w:rsidRPr="00F23643">
        <w:rPr>
          <w:sz w:val="27"/>
          <w:szCs w:val="27"/>
        </w:rPr>
        <w:t xml:space="preserve"> СОШ № 2», г. Камбарка»</w:t>
      </w:r>
      <w:r w:rsidR="001F25DF">
        <w:rPr>
          <w:sz w:val="27"/>
          <w:szCs w:val="27"/>
        </w:rPr>
        <w:t>,</w:t>
      </w:r>
      <w:r w:rsidR="00252AA7" w:rsidRPr="00F23643">
        <w:rPr>
          <w:sz w:val="27"/>
          <w:szCs w:val="27"/>
        </w:rPr>
        <w:t xml:space="preserve"> слова «Ремонт кровли в МБУК «Музей истории </w:t>
      </w:r>
      <w:proofErr w:type="spellStart"/>
      <w:r w:rsidR="00252AA7" w:rsidRPr="00F23643">
        <w:rPr>
          <w:sz w:val="27"/>
          <w:szCs w:val="27"/>
        </w:rPr>
        <w:t>Каракулинского</w:t>
      </w:r>
      <w:proofErr w:type="spellEnd"/>
      <w:r w:rsidR="00252AA7" w:rsidRPr="00F23643">
        <w:rPr>
          <w:sz w:val="27"/>
          <w:szCs w:val="27"/>
        </w:rPr>
        <w:t xml:space="preserve"> района» в с. Каракулино» заменить словами «Устройство дренажной системы МБУК «Музей истории </w:t>
      </w:r>
      <w:proofErr w:type="spellStart"/>
      <w:r w:rsidR="00252AA7" w:rsidRPr="00F23643">
        <w:rPr>
          <w:sz w:val="27"/>
          <w:szCs w:val="27"/>
        </w:rPr>
        <w:t>Каракулинского</w:t>
      </w:r>
      <w:proofErr w:type="spellEnd"/>
      <w:r w:rsidR="00252AA7" w:rsidRPr="00F23643">
        <w:rPr>
          <w:sz w:val="27"/>
          <w:szCs w:val="27"/>
        </w:rPr>
        <w:t xml:space="preserve"> района», с. Каракулино»;</w:t>
      </w:r>
    </w:p>
    <w:p w14:paraId="01570A2A" w14:textId="4D14D470" w:rsidR="009F64A6" w:rsidRPr="00F23643" w:rsidRDefault="00252AA7" w:rsidP="005F673D">
      <w:pPr>
        <w:pStyle w:val="ConsPlusNormal"/>
        <w:ind w:firstLine="709"/>
        <w:jc w:val="both"/>
        <w:rPr>
          <w:sz w:val="27"/>
          <w:szCs w:val="27"/>
        </w:rPr>
      </w:pPr>
      <w:r w:rsidRPr="00F23643">
        <w:rPr>
          <w:sz w:val="27"/>
          <w:szCs w:val="27"/>
        </w:rPr>
        <w:t>2)  в строке 48 слова «Устройство ограждения кровли в МБОУ детский сад № 1 «Колобок» в г. Камбарка» заменить словами «Ремонт кровли МБОУ детский сад № 3 «Сказка», г. Камбарка».</w:t>
      </w:r>
    </w:p>
    <w:p w14:paraId="6773C316" w14:textId="3FA06B51" w:rsidR="00AE373C" w:rsidRPr="00F23643" w:rsidRDefault="00AE373C" w:rsidP="005F673D">
      <w:pPr>
        <w:pStyle w:val="ConsPlusNormal"/>
        <w:tabs>
          <w:tab w:val="left" w:pos="1134"/>
        </w:tabs>
        <w:ind w:firstLine="709"/>
        <w:jc w:val="both"/>
        <w:rPr>
          <w:sz w:val="27"/>
          <w:szCs w:val="27"/>
        </w:rPr>
      </w:pPr>
      <w:r w:rsidRPr="00F23643">
        <w:rPr>
          <w:sz w:val="27"/>
          <w:szCs w:val="27"/>
        </w:rPr>
        <w:t>2.   Направить настоящее постановление в Правительство Удмуртской Республики и органы местного самоуправления муниципальных образований</w:t>
      </w:r>
      <w:r w:rsidR="00A85FEB" w:rsidRPr="00F23643">
        <w:rPr>
          <w:sz w:val="27"/>
          <w:szCs w:val="27"/>
        </w:rPr>
        <w:t xml:space="preserve"> </w:t>
      </w:r>
      <w:r w:rsidR="009F64A6" w:rsidRPr="00F23643">
        <w:rPr>
          <w:sz w:val="27"/>
          <w:szCs w:val="27"/>
        </w:rPr>
        <w:t>«Камбарский район» и «Каракулинский район»</w:t>
      </w:r>
      <w:r w:rsidRPr="00F23643">
        <w:rPr>
          <w:sz w:val="27"/>
          <w:szCs w:val="27"/>
        </w:rPr>
        <w:t xml:space="preserve">.   </w:t>
      </w:r>
    </w:p>
    <w:p w14:paraId="6C9C9E6A" w14:textId="4FE2B01E" w:rsidR="006D0A9F" w:rsidRPr="00F23643" w:rsidRDefault="00AE373C" w:rsidP="005F673D">
      <w:pPr>
        <w:pStyle w:val="ConsPlusNormal"/>
        <w:tabs>
          <w:tab w:val="left" w:pos="1134"/>
        </w:tabs>
        <w:ind w:firstLine="709"/>
        <w:jc w:val="both"/>
        <w:rPr>
          <w:sz w:val="27"/>
          <w:szCs w:val="27"/>
        </w:rPr>
      </w:pPr>
      <w:r w:rsidRPr="00F23643">
        <w:rPr>
          <w:sz w:val="27"/>
          <w:szCs w:val="27"/>
        </w:rPr>
        <w:t>3</w:t>
      </w:r>
      <w:r w:rsidR="006D0A9F" w:rsidRPr="00F23643">
        <w:rPr>
          <w:sz w:val="27"/>
          <w:szCs w:val="27"/>
        </w:rPr>
        <w:t>.</w:t>
      </w:r>
      <w:r w:rsidRPr="00F23643">
        <w:rPr>
          <w:sz w:val="27"/>
          <w:szCs w:val="27"/>
        </w:rPr>
        <w:t xml:space="preserve"> Н</w:t>
      </w:r>
      <w:r w:rsidR="006D0A9F" w:rsidRPr="00F23643">
        <w:rPr>
          <w:sz w:val="27"/>
          <w:szCs w:val="27"/>
        </w:rPr>
        <w:t xml:space="preserve">астоящее постановление вступает в силу </w:t>
      </w:r>
      <w:r w:rsidR="00C03770" w:rsidRPr="00F23643">
        <w:rPr>
          <w:sz w:val="27"/>
          <w:szCs w:val="27"/>
        </w:rPr>
        <w:t xml:space="preserve">с </w:t>
      </w:r>
      <w:r w:rsidR="006E3DE2" w:rsidRPr="00F23643">
        <w:rPr>
          <w:sz w:val="27"/>
          <w:szCs w:val="27"/>
        </w:rPr>
        <w:t>момента его</w:t>
      </w:r>
      <w:r w:rsidRPr="00F23643">
        <w:rPr>
          <w:sz w:val="27"/>
          <w:szCs w:val="27"/>
        </w:rPr>
        <w:t xml:space="preserve"> официального </w:t>
      </w:r>
      <w:r w:rsidR="00046B6C" w:rsidRPr="00F23643">
        <w:rPr>
          <w:sz w:val="27"/>
          <w:szCs w:val="27"/>
        </w:rPr>
        <w:t>опубликования</w:t>
      </w:r>
      <w:r w:rsidR="006E3DE2" w:rsidRPr="00F23643">
        <w:rPr>
          <w:sz w:val="27"/>
          <w:szCs w:val="27"/>
        </w:rPr>
        <w:t>.</w:t>
      </w:r>
    </w:p>
    <w:p w14:paraId="4F7644F7" w14:textId="77777777" w:rsidR="006D0A9F" w:rsidRPr="00F23643" w:rsidRDefault="006D0A9F" w:rsidP="005F673D">
      <w:pPr>
        <w:pStyle w:val="ConsPlusNormal"/>
        <w:ind w:firstLine="708"/>
        <w:jc w:val="both"/>
        <w:rPr>
          <w:i/>
          <w:sz w:val="27"/>
          <w:szCs w:val="27"/>
        </w:rPr>
      </w:pPr>
    </w:p>
    <w:p w14:paraId="07408656" w14:textId="77777777" w:rsidR="006D0A9F" w:rsidRPr="00F23643" w:rsidRDefault="006D0A9F" w:rsidP="005F673D">
      <w:pPr>
        <w:pStyle w:val="ConsPlusNormal"/>
        <w:jc w:val="right"/>
        <w:rPr>
          <w:i/>
          <w:sz w:val="27"/>
          <w:szCs w:val="27"/>
        </w:rPr>
      </w:pPr>
    </w:p>
    <w:p w14:paraId="516E331C" w14:textId="77777777" w:rsidR="006D0A9F" w:rsidRPr="00F23643" w:rsidRDefault="006D0A9F" w:rsidP="005F673D">
      <w:pPr>
        <w:pStyle w:val="a3"/>
        <w:suppressAutoHyphens/>
        <w:ind w:firstLine="0"/>
        <w:rPr>
          <w:sz w:val="27"/>
          <w:szCs w:val="27"/>
        </w:rPr>
      </w:pPr>
      <w:r w:rsidRPr="00F23643">
        <w:rPr>
          <w:sz w:val="27"/>
          <w:szCs w:val="27"/>
        </w:rPr>
        <w:t xml:space="preserve">Председатель </w:t>
      </w:r>
    </w:p>
    <w:p w14:paraId="0BAB96E9" w14:textId="77777777" w:rsidR="006D0A9F" w:rsidRPr="00F23643" w:rsidRDefault="006D0A9F" w:rsidP="005F673D">
      <w:pPr>
        <w:pStyle w:val="a3"/>
        <w:suppressAutoHyphens/>
        <w:ind w:firstLine="0"/>
        <w:rPr>
          <w:sz w:val="27"/>
          <w:szCs w:val="27"/>
        </w:rPr>
      </w:pPr>
      <w:r w:rsidRPr="00F23643">
        <w:rPr>
          <w:sz w:val="27"/>
          <w:szCs w:val="27"/>
        </w:rPr>
        <w:t xml:space="preserve">Государственного Совета </w:t>
      </w:r>
    </w:p>
    <w:p w14:paraId="50C92509" w14:textId="2CA0F6B9" w:rsidR="006D0A9F" w:rsidRPr="00F23643" w:rsidRDefault="00F42488" w:rsidP="005F673D">
      <w:pPr>
        <w:pStyle w:val="a3"/>
        <w:suppressAutoHyphens/>
        <w:ind w:firstLine="0"/>
        <w:rPr>
          <w:sz w:val="27"/>
          <w:szCs w:val="27"/>
        </w:rPr>
      </w:pPr>
      <w:r w:rsidRPr="00F23643">
        <w:rPr>
          <w:sz w:val="27"/>
          <w:szCs w:val="27"/>
        </w:rPr>
        <w:t>Удмуртской Республики</w:t>
      </w:r>
      <w:r w:rsidRPr="00F23643">
        <w:rPr>
          <w:sz w:val="27"/>
          <w:szCs w:val="27"/>
        </w:rPr>
        <w:tab/>
      </w:r>
      <w:r w:rsidRPr="00F23643">
        <w:rPr>
          <w:sz w:val="27"/>
          <w:szCs w:val="27"/>
        </w:rPr>
        <w:tab/>
      </w:r>
      <w:r w:rsidRPr="00F23643">
        <w:rPr>
          <w:sz w:val="27"/>
          <w:szCs w:val="27"/>
        </w:rPr>
        <w:tab/>
      </w:r>
      <w:r w:rsidRPr="00F23643">
        <w:rPr>
          <w:sz w:val="27"/>
          <w:szCs w:val="27"/>
        </w:rPr>
        <w:tab/>
      </w:r>
      <w:r w:rsidRPr="00F23643">
        <w:rPr>
          <w:sz w:val="27"/>
          <w:szCs w:val="27"/>
        </w:rPr>
        <w:tab/>
      </w:r>
      <w:r w:rsidRPr="00F23643">
        <w:rPr>
          <w:sz w:val="27"/>
          <w:szCs w:val="27"/>
        </w:rPr>
        <w:tab/>
      </w:r>
      <w:r w:rsidR="00F23643">
        <w:rPr>
          <w:sz w:val="27"/>
          <w:szCs w:val="27"/>
        </w:rPr>
        <w:t xml:space="preserve"> </w:t>
      </w:r>
      <w:r w:rsidR="006D0A9F" w:rsidRPr="00F23643">
        <w:rPr>
          <w:sz w:val="27"/>
          <w:szCs w:val="27"/>
        </w:rPr>
        <w:t xml:space="preserve">    В.П.</w:t>
      </w:r>
      <w:r w:rsidRPr="00F23643">
        <w:rPr>
          <w:sz w:val="27"/>
          <w:szCs w:val="27"/>
        </w:rPr>
        <w:t xml:space="preserve"> </w:t>
      </w:r>
      <w:r w:rsidR="006D0A9F" w:rsidRPr="00F23643">
        <w:rPr>
          <w:sz w:val="27"/>
          <w:szCs w:val="27"/>
        </w:rPr>
        <w:t>Невоструев</w:t>
      </w:r>
    </w:p>
    <w:p w14:paraId="4F9EB38B" w14:textId="721C8F32" w:rsidR="006D0A9F" w:rsidRDefault="006D0A9F" w:rsidP="005F673D">
      <w:pPr>
        <w:pStyle w:val="a3"/>
        <w:suppressAutoHyphens/>
        <w:ind w:firstLine="0"/>
        <w:rPr>
          <w:sz w:val="27"/>
          <w:szCs w:val="27"/>
        </w:rPr>
      </w:pPr>
    </w:p>
    <w:p w14:paraId="4CAE605B" w14:textId="77777777" w:rsidR="00EE7FDA" w:rsidRDefault="00EE7FDA" w:rsidP="005F673D">
      <w:pPr>
        <w:pStyle w:val="a3"/>
        <w:suppressAutoHyphens/>
        <w:ind w:firstLine="0"/>
        <w:rPr>
          <w:sz w:val="27"/>
          <w:szCs w:val="27"/>
        </w:rPr>
      </w:pPr>
    </w:p>
    <w:p w14:paraId="32194856" w14:textId="77777777" w:rsidR="006D0A9F" w:rsidRPr="00F23643" w:rsidRDefault="006D0A9F" w:rsidP="005F673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F23643">
        <w:rPr>
          <w:rFonts w:ascii="Times New Roman" w:hAnsi="Times New Roman"/>
          <w:sz w:val="27"/>
          <w:szCs w:val="27"/>
        </w:rPr>
        <w:t>г. Ижевск</w:t>
      </w:r>
    </w:p>
    <w:p w14:paraId="2A949A2D" w14:textId="58B3722D" w:rsidR="00B52FD9" w:rsidRDefault="00B52FD9" w:rsidP="00B52FD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75938984"/>
    </w:p>
    <w:p w14:paraId="782792D6" w14:textId="77777777" w:rsidR="00EE7FDA" w:rsidRPr="00EE7FDA" w:rsidRDefault="00EE7FDA" w:rsidP="00EE7FD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EE7FDA">
        <w:rPr>
          <w:rFonts w:ascii="Times New Roman" w:hAnsi="Times New Roman"/>
          <w:sz w:val="27"/>
          <w:szCs w:val="27"/>
        </w:rPr>
        <w:t>Проект вносит:</w:t>
      </w:r>
    </w:p>
    <w:p w14:paraId="21391308" w14:textId="77777777" w:rsidR="00EE7FDA" w:rsidRPr="00EE7FDA" w:rsidRDefault="00EE7FDA" w:rsidP="00EE7FD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EE7FDA">
        <w:rPr>
          <w:rFonts w:ascii="Times New Roman" w:hAnsi="Times New Roman"/>
          <w:sz w:val="27"/>
          <w:szCs w:val="27"/>
        </w:rPr>
        <w:t>постоянная комиссия Государственного Совета</w:t>
      </w:r>
    </w:p>
    <w:p w14:paraId="259BD3FA" w14:textId="77777777" w:rsidR="00EE7FDA" w:rsidRPr="00EE7FDA" w:rsidRDefault="00EE7FDA" w:rsidP="00EE7FD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EE7FDA">
        <w:rPr>
          <w:rFonts w:ascii="Times New Roman" w:hAnsi="Times New Roman"/>
          <w:sz w:val="27"/>
          <w:szCs w:val="27"/>
        </w:rPr>
        <w:t>Удмуртской Республики</w:t>
      </w:r>
    </w:p>
    <w:p w14:paraId="0A6ABF5F" w14:textId="1009E5DA" w:rsidR="006D0A9F" w:rsidRPr="006770D3" w:rsidRDefault="00EE7FDA" w:rsidP="006D0A9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EE7FDA">
        <w:rPr>
          <w:rFonts w:ascii="Times New Roman" w:hAnsi="Times New Roman"/>
          <w:sz w:val="27"/>
          <w:szCs w:val="27"/>
        </w:rPr>
        <w:t>по бюджету, налогам и финансам</w:t>
      </w:r>
      <w:r w:rsidRPr="00EE7FDA">
        <w:rPr>
          <w:rFonts w:ascii="Times New Roman" w:hAnsi="Times New Roman"/>
          <w:sz w:val="27"/>
          <w:szCs w:val="27"/>
        </w:rPr>
        <w:tab/>
      </w:r>
      <w:r w:rsidRPr="00EE7FDA">
        <w:rPr>
          <w:rFonts w:ascii="Times New Roman" w:hAnsi="Times New Roman"/>
          <w:sz w:val="27"/>
          <w:szCs w:val="27"/>
        </w:rPr>
        <w:tab/>
      </w:r>
      <w:r w:rsidRPr="00EE7FDA">
        <w:rPr>
          <w:rFonts w:ascii="Times New Roman" w:hAnsi="Times New Roman"/>
          <w:sz w:val="27"/>
          <w:szCs w:val="27"/>
        </w:rPr>
        <w:tab/>
      </w:r>
      <w:r w:rsidRPr="00EE7FDA">
        <w:rPr>
          <w:rFonts w:ascii="Times New Roman" w:hAnsi="Times New Roman"/>
          <w:sz w:val="27"/>
          <w:szCs w:val="27"/>
        </w:rPr>
        <w:tab/>
      </w:r>
      <w:r w:rsidRPr="00EE7FDA">
        <w:rPr>
          <w:rFonts w:ascii="Times New Roman" w:hAnsi="Times New Roman"/>
          <w:sz w:val="27"/>
          <w:szCs w:val="27"/>
        </w:rPr>
        <w:tab/>
        <w:t xml:space="preserve">          </w:t>
      </w:r>
      <w:r>
        <w:rPr>
          <w:rFonts w:ascii="Times New Roman" w:hAnsi="Times New Roman"/>
          <w:sz w:val="27"/>
          <w:szCs w:val="27"/>
        </w:rPr>
        <w:t xml:space="preserve"> </w:t>
      </w:r>
      <w:r w:rsidRPr="00EE7FDA">
        <w:rPr>
          <w:rFonts w:ascii="Times New Roman" w:hAnsi="Times New Roman"/>
          <w:sz w:val="27"/>
          <w:szCs w:val="27"/>
        </w:rPr>
        <w:t>В.В. Паршин</w:t>
      </w:r>
      <w:r w:rsidR="006D0A9F">
        <w:rPr>
          <w:i/>
        </w:rPr>
        <w:t xml:space="preserve">                                                            </w:t>
      </w:r>
    </w:p>
    <w:bookmarkEnd w:id="0"/>
    <w:p w14:paraId="3C3C6499" w14:textId="77777777" w:rsidR="005D583D" w:rsidRDefault="005D583D"/>
    <w:sectPr w:rsidR="005D583D" w:rsidSect="00EE7FD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E3F6E"/>
    <w:multiLevelType w:val="hybridMultilevel"/>
    <w:tmpl w:val="132E28D4"/>
    <w:lvl w:ilvl="0" w:tplc="D3223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A9F"/>
    <w:rsid w:val="00046B6C"/>
    <w:rsid w:val="0008144A"/>
    <w:rsid w:val="000E7126"/>
    <w:rsid w:val="001B1801"/>
    <w:rsid w:val="001E4A9E"/>
    <w:rsid w:val="001F07E3"/>
    <w:rsid w:val="001F25DF"/>
    <w:rsid w:val="00201362"/>
    <w:rsid w:val="00211DA8"/>
    <w:rsid w:val="00252AA7"/>
    <w:rsid w:val="002573EF"/>
    <w:rsid w:val="002D5EBC"/>
    <w:rsid w:val="00327BD3"/>
    <w:rsid w:val="005B54C5"/>
    <w:rsid w:val="005D583D"/>
    <w:rsid w:val="005F673D"/>
    <w:rsid w:val="006770D3"/>
    <w:rsid w:val="006D0A9F"/>
    <w:rsid w:val="006E3DE2"/>
    <w:rsid w:val="00884EF0"/>
    <w:rsid w:val="00911A20"/>
    <w:rsid w:val="009163ED"/>
    <w:rsid w:val="009A5092"/>
    <w:rsid w:val="009F64A6"/>
    <w:rsid w:val="00A85FEB"/>
    <w:rsid w:val="00AE373C"/>
    <w:rsid w:val="00B26A09"/>
    <w:rsid w:val="00B52FD9"/>
    <w:rsid w:val="00C03770"/>
    <w:rsid w:val="00C35E34"/>
    <w:rsid w:val="00D16F6E"/>
    <w:rsid w:val="00E554F0"/>
    <w:rsid w:val="00EE2F4E"/>
    <w:rsid w:val="00EE7FDA"/>
    <w:rsid w:val="00F23643"/>
    <w:rsid w:val="00F42488"/>
    <w:rsid w:val="00FB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B2D3"/>
  <w15:docId w15:val="{99D7FBA5-921F-46A3-B2D8-1C66AE9A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D0A9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D0A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0A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6D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D0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Ившина Мария Андреевна</cp:lastModifiedBy>
  <cp:revision>19</cp:revision>
  <cp:lastPrinted>2021-08-25T05:21:00Z</cp:lastPrinted>
  <dcterms:created xsi:type="dcterms:W3CDTF">2021-04-16T04:52:00Z</dcterms:created>
  <dcterms:modified xsi:type="dcterms:W3CDTF">2021-08-25T05:33:00Z</dcterms:modified>
</cp:coreProperties>
</file>